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7D" w:rsidRDefault="0001267D" w:rsidP="0001267D">
      <w:pPr>
        <w:tabs>
          <w:tab w:val="left" w:pos="787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01267D" w:rsidRDefault="0001267D" w:rsidP="0001267D">
      <w:pPr>
        <w:tabs>
          <w:tab w:val="left" w:pos="787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01267D" w:rsidRPr="0001267D" w:rsidRDefault="0001267D" w:rsidP="00241B73">
      <w:pPr>
        <w:tabs>
          <w:tab w:val="left" w:pos="787"/>
          <w:tab w:val="center" w:pos="467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1267D">
        <w:rPr>
          <w:rFonts w:ascii="Times New Roman" w:hAnsi="Times New Roman" w:cs="Times New Roman"/>
          <w:bCs/>
          <w:sz w:val="28"/>
          <w:szCs w:val="28"/>
        </w:rPr>
        <w:t>Муниципальное казенное общеобразовательное учреждение</w:t>
      </w:r>
    </w:p>
    <w:p w:rsidR="0001267D" w:rsidRDefault="00241B73" w:rsidP="00241B7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Калинская</w:t>
      </w:r>
      <w:proofErr w:type="spellEnd"/>
      <w:r w:rsidR="0001267D" w:rsidRPr="0001267D">
        <w:rPr>
          <w:rFonts w:ascii="Times New Roman" w:hAnsi="Times New Roman" w:cs="Times New Roman"/>
          <w:bCs/>
          <w:sz w:val="28"/>
          <w:szCs w:val="28"/>
        </w:rPr>
        <w:t xml:space="preserve"> средняя общеобразовательная школа»</w:t>
      </w:r>
    </w:p>
    <w:p w:rsidR="00241B73" w:rsidRPr="0001267D" w:rsidRDefault="00241B73" w:rsidP="00241B7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1267D" w:rsidRPr="0001267D" w:rsidRDefault="0001267D" w:rsidP="00241B7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0E1C" w:rsidRPr="00BB3FEC" w:rsidRDefault="000259A5" w:rsidP="00241B73">
      <w:pPr>
        <w:pStyle w:val="western"/>
        <w:spacing w:before="0" w:beforeAutospacing="0" w:after="0" w:afterAutospacing="0"/>
      </w:pPr>
      <w:r w:rsidRPr="00BB3FEC">
        <w:rPr>
          <w:bCs/>
          <w:color w:val="000000"/>
        </w:rPr>
        <w:t>ПРИНЯТО                                                                                           УТВЕРЖДАЮ</w:t>
      </w:r>
    </w:p>
    <w:p w:rsidR="000259A5" w:rsidRPr="00BB3FEC" w:rsidRDefault="000259A5" w:rsidP="00241B73">
      <w:pPr>
        <w:pStyle w:val="western"/>
        <w:spacing w:before="0" w:beforeAutospacing="0" w:after="0" w:afterAutospacing="0"/>
      </w:pPr>
      <w:r w:rsidRPr="00BB3FEC">
        <w:rPr>
          <w:bCs/>
          <w:color w:val="000000"/>
        </w:rPr>
        <w:t xml:space="preserve">на Педагогическом Совете                                         </w:t>
      </w:r>
      <w:r w:rsidR="00720E1C" w:rsidRPr="00BB3FEC">
        <w:rPr>
          <w:bCs/>
          <w:color w:val="000000"/>
        </w:rPr>
        <w:t xml:space="preserve"> </w:t>
      </w:r>
      <w:proofErr w:type="spellStart"/>
      <w:r w:rsidR="00720E1C" w:rsidRPr="00BB3FEC">
        <w:rPr>
          <w:bCs/>
          <w:color w:val="000000"/>
        </w:rPr>
        <w:t>Директор_____</w:t>
      </w:r>
      <w:r w:rsidR="00241B73">
        <w:rPr>
          <w:bCs/>
          <w:color w:val="000000"/>
        </w:rPr>
        <w:t>Эмиргамзаев</w:t>
      </w:r>
      <w:proofErr w:type="spellEnd"/>
      <w:r w:rsidR="00241B73">
        <w:rPr>
          <w:bCs/>
          <w:color w:val="000000"/>
        </w:rPr>
        <w:t xml:space="preserve"> К.Э.</w:t>
      </w:r>
    </w:p>
    <w:p w:rsidR="000259A5" w:rsidRPr="00BB3FEC" w:rsidRDefault="000259A5" w:rsidP="00241B73">
      <w:pPr>
        <w:pStyle w:val="western"/>
        <w:spacing w:before="0" w:beforeAutospacing="0" w:after="0" w:afterAutospacing="0"/>
      </w:pPr>
      <w:r w:rsidRPr="00BB3FEC">
        <w:rPr>
          <w:bCs/>
          <w:color w:val="000000"/>
        </w:rPr>
        <w:t xml:space="preserve">Протокол №1                                                                        </w:t>
      </w:r>
    </w:p>
    <w:p w:rsidR="000259A5" w:rsidRPr="00BB3FEC" w:rsidRDefault="000259A5" w:rsidP="00241B73">
      <w:pPr>
        <w:pStyle w:val="western"/>
        <w:spacing w:before="0" w:beforeAutospacing="0" w:after="0" w:afterAutospacing="0"/>
      </w:pPr>
      <w:r w:rsidRPr="00BB3FEC">
        <w:rPr>
          <w:bCs/>
          <w:color w:val="000000"/>
        </w:rPr>
        <w:t>от «</w:t>
      </w:r>
      <w:r w:rsidR="00241B73">
        <w:rPr>
          <w:bCs/>
          <w:color w:val="000000"/>
        </w:rPr>
        <w:t>30</w:t>
      </w:r>
      <w:r w:rsidR="00BB3FEC" w:rsidRPr="00BB3FEC">
        <w:rPr>
          <w:bCs/>
          <w:color w:val="000000"/>
        </w:rPr>
        <w:t xml:space="preserve"> </w:t>
      </w:r>
      <w:r w:rsidR="00241B73">
        <w:rPr>
          <w:bCs/>
          <w:color w:val="000000"/>
        </w:rPr>
        <w:t>» августа 2018</w:t>
      </w:r>
      <w:r w:rsidRPr="00BB3FEC">
        <w:rPr>
          <w:bCs/>
          <w:color w:val="000000"/>
        </w:rPr>
        <w:t xml:space="preserve">г.                                                          Приказ № </w:t>
      </w:r>
      <w:r w:rsidR="00BB3FEC" w:rsidRPr="00BB3FEC">
        <w:rPr>
          <w:bCs/>
          <w:color w:val="000000"/>
        </w:rPr>
        <w:t xml:space="preserve">     о</w:t>
      </w:r>
      <w:r w:rsidRPr="00BB3FEC">
        <w:rPr>
          <w:bCs/>
          <w:color w:val="000000"/>
        </w:rPr>
        <w:t>т</w:t>
      </w:r>
      <w:r w:rsidR="00BB3FEC" w:rsidRPr="00BB3FEC">
        <w:rPr>
          <w:bCs/>
          <w:color w:val="000000"/>
        </w:rPr>
        <w:t xml:space="preserve">        </w:t>
      </w:r>
      <w:r w:rsidR="00241B73">
        <w:rPr>
          <w:bCs/>
          <w:color w:val="000000"/>
        </w:rPr>
        <w:t xml:space="preserve"> 2018</w:t>
      </w:r>
      <w:r w:rsidRPr="00BB3FEC">
        <w:rPr>
          <w:bCs/>
          <w:color w:val="000000"/>
        </w:rPr>
        <w:t xml:space="preserve"> г </w:t>
      </w:r>
    </w:p>
    <w:p w:rsidR="000259A5" w:rsidRPr="00BB3FEC" w:rsidRDefault="000259A5" w:rsidP="00241B73">
      <w:pPr>
        <w:pStyle w:val="western"/>
        <w:spacing w:before="0" w:beforeAutospacing="0" w:after="0" w:afterAutospacing="0"/>
      </w:pPr>
    </w:p>
    <w:p w:rsidR="000259A5" w:rsidRPr="00241B73" w:rsidRDefault="000259A5" w:rsidP="00241B7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  <w:r>
        <w:rPr>
          <w:b/>
          <w:bCs/>
          <w:sz w:val="28"/>
          <w:szCs w:val="28"/>
        </w:rPr>
        <w:br/>
        <w:t>о порядке организации ра</w:t>
      </w:r>
      <w:r w:rsidR="00241B73">
        <w:rPr>
          <w:b/>
          <w:bCs/>
          <w:sz w:val="28"/>
          <w:szCs w:val="28"/>
        </w:rPr>
        <w:t>боты с учащимися МКОУ «</w:t>
      </w:r>
      <w:proofErr w:type="spellStart"/>
      <w:r w:rsidR="00241B73">
        <w:rPr>
          <w:b/>
          <w:bCs/>
          <w:sz w:val="28"/>
          <w:szCs w:val="28"/>
        </w:rPr>
        <w:t>Калинская</w:t>
      </w:r>
      <w:proofErr w:type="spellEnd"/>
      <w:r>
        <w:rPr>
          <w:b/>
          <w:bCs/>
          <w:sz w:val="28"/>
          <w:szCs w:val="28"/>
        </w:rPr>
        <w:t xml:space="preserve"> средняя общеобразовательная школа</w:t>
      </w:r>
      <w:r>
        <w:t xml:space="preserve">» </w:t>
      </w:r>
      <w:r>
        <w:rPr>
          <w:b/>
          <w:bCs/>
          <w:sz w:val="28"/>
          <w:szCs w:val="28"/>
        </w:rPr>
        <w:t>условно переведенными в следующий класс,</w:t>
      </w:r>
      <w:r>
        <w:t xml:space="preserve"> </w:t>
      </w:r>
      <w:r>
        <w:rPr>
          <w:b/>
          <w:bCs/>
          <w:sz w:val="28"/>
          <w:szCs w:val="28"/>
        </w:rPr>
        <w:t>по ликвидации академической задолженности</w:t>
      </w:r>
    </w:p>
    <w:p w:rsidR="000259A5" w:rsidRDefault="000259A5" w:rsidP="000259A5">
      <w:pPr>
        <w:pStyle w:val="western"/>
        <w:spacing w:after="0" w:afterAutospacing="0"/>
      </w:pPr>
      <w:r>
        <w:rPr>
          <w:b/>
          <w:bCs/>
        </w:rPr>
        <w:t>1. Общие положения</w:t>
      </w:r>
    </w:p>
    <w:p w:rsidR="00720E1C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 xml:space="preserve">1. </w:t>
      </w:r>
      <w:proofErr w:type="gramStart"/>
      <w:r w:rsidRPr="000259A5">
        <w:rPr>
          <w:sz w:val="28"/>
          <w:szCs w:val="28"/>
        </w:rPr>
        <w:t>Настоящее Положение о порядке организации работы с учащимися, условно переведенными в следующий класс, по ликвидации академической задолженности (д</w:t>
      </w:r>
      <w:r w:rsidR="00241B73">
        <w:rPr>
          <w:sz w:val="28"/>
          <w:szCs w:val="28"/>
        </w:rPr>
        <w:t>алее – Положение)  МКОУ «</w:t>
      </w:r>
      <w:proofErr w:type="spellStart"/>
      <w:r w:rsidR="00241B73">
        <w:rPr>
          <w:sz w:val="28"/>
          <w:szCs w:val="28"/>
        </w:rPr>
        <w:t>Калинс</w:t>
      </w:r>
      <w:r>
        <w:rPr>
          <w:sz w:val="28"/>
          <w:szCs w:val="28"/>
        </w:rPr>
        <w:t>кая</w:t>
      </w:r>
      <w:proofErr w:type="spellEnd"/>
      <w:r>
        <w:rPr>
          <w:sz w:val="28"/>
          <w:szCs w:val="28"/>
        </w:rPr>
        <w:t xml:space="preserve"> средняя общеобразовательная школа» </w:t>
      </w:r>
      <w:r w:rsidRPr="000259A5">
        <w:rPr>
          <w:sz w:val="28"/>
          <w:szCs w:val="28"/>
        </w:rPr>
        <w:t xml:space="preserve">(далее – Школа) разработано в соответствии с Федеральным законом от 29 декабря 2012г. №273-ФЗ «Об образовании в Российской Федерации», приказом </w:t>
      </w:r>
      <w:proofErr w:type="spellStart"/>
      <w:r w:rsidRPr="000259A5">
        <w:rPr>
          <w:sz w:val="28"/>
          <w:szCs w:val="28"/>
        </w:rPr>
        <w:t>Минобрнауки</w:t>
      </w:r>
      <w:proofErr w:type="spellEnd"/>
      <w:r w:rsidRPr="000259A5">
        <w:rPr>
          <w:sz w:val="28"/>
          <w:szCs w:val="28"/>
        </w:rPr>
        <w:t xml:space="preserve"> России от 30.08.2013г №</w:t>
      </w:r>
      <w:r w:rsidR="0001267D">
        <w:rPr>
          <w:sz w:val="28"/>
          <w:szCs w:val="28"/>
        </w:rPr>
        <w:t>1015</w:t>
      </w:r>
      <w:r w:rsidRPr="000259A5"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</w:t>
      </w:r>
      <w:proofErr w:type="gramEnd"/>
      <w:r w:rsidRPr="000259A5">
        <w:rPr>
          <w:sz w:val="28"/>
          <w:szCs w:val="28"/>
        </w:rPr>
        <w:t xml:space="preserve"> программам – образовательным программам начального общего, основного общего и среднего общего образования», </w:t>
      </w:r>
    </w:p>
    <w:p w:rsidR="00241B73" w:rsidRPr="00241B73" w:rsidRDefault="000259A5" w:rsidP="00241B73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  <w:r w:rsidRPr="0001267D">
        <w:rPr>
          <w:rFonts w:ascii="Times New Roman" w:hAnsi="Times New Roman" w:cs="Times New Roman"/>
          <w:sz w:val="28"/>
          <w:szCs w:val="28"/>
        </w:rPr>
        <w:t>1.2. Настоящее Положение является локальным нормативным</w:t>
      </w:r>
      <w:r w:rsidR="0001267D">
        <w:rPr>
          <w:rFonts w:ascii="Times New Roman" w:hAnsi="Times New Roman" w:cs="Times New Roman"/>
          <w:sz w:val="28"/>
          <w:szCs w:val="28"/>
        </w:rPr>
        <w:t xml:space="preserve"> </w:t>
      </w:r>
      <w:r w:rsidRPr="0001267D">
        <w:rPr>
          <w:rFonts w:ascii="Times New Roman" w:hAnsi="Times New Roman" w:cs="Times New Roman"/>
          <w:sz w:val="28"/>
          <w:szCs w:val="28"/>
        </w:rPr>
        <w:t xml:space="preserve"> актом Школы и определяет порядок, формы и процедуру организации работы с учащимися и их родителями (законными представителями) по ликвидации академической задолженности, условно переведенными </w:t>
      </w:r>
      <w:r w:rsidR="0001267D" w:rsidRPr="0001267D">
        <w:rPr>
          <w:rFonts w:ascii="Times New Roman" w:hAnsi="Times New Roman" w:cs="Times New Roman"/>
          <w:sz w:val="28"/>
          <w:szCs w:val="28"/>
        </w:rPr>
        <w:t>в следующий класс</w:t>
      </w:r>
      <w:r w:rsidR="0001267D">
        <w:rPr>
          <w:rFonts w:ascii="Times New Roman" w:hAnsi="Times New Roman" w:cs="Times New Roman"/>
          <w:sz w:val="28"/>
          <w:szCs w:val="28"/>
        </w:rPr>
        <w:t>.</w:t>
      </w:r>
      <w:r w:rsidR="0001267D" w:rsidRPr="0001267D">
        <w:rPr>
          <w:rFonts w:ascii="Times New Roman" w:hAnsi="Times New Roman" w:cs="Times New Roman"/>
          <w:sz w:val="28"/>
          <w:szCs w:val="28"/>
        </w:rPr>
        <w:t xml:space="preserve"> </w:t>
      </w:r>
      <w:r w:rsidR="0001267D" w:rsidRPr="0001267D">
        <w:rPr>
          <w:rFonts w:ascii="Times New Roman" w:hAnsi="Times New Roman" w:cs="Times New Roman"/>
          <w:color w:val="000000"/>
          <w:sz w:val="28"/>
          <w:szCs w:val="28"/>
        </w:rPr>
        <w:t>Положение  принимается педагогическим советом школы  с учётом мнения родителей</w:t>
      </w:r>
      <w:r w:rsidR="0001267D">
        <w:rPr>
          <w:rFonts w:ascii="Times New Roman" w:hAnsi="Times New Roman" w:cs="Times New Roman"/>
          <w:color w:val="000000"/>
          <w:sz w:val="28"/>
          <w:szCs w:val="28"/>
        </w:rPr>
        <w:t xml:space="preserve"> (законных представителей)</w:t>
      </w:r>
      <w:r w:rsidR="0001267D" w:rsidRPr="0001267D">
        <w:rPr>
          <w:rFonts w:ascii="Times New Roman" w:hAnsi="Times New Roman" w:cs="Times New Roman"/>
          <w:color w:val="000000"/>
          <w:sz w:val="28"/>
          <w:szCs w:val="28"/>
        </w:rPr>
        <w:t xml:space="preserve"> (Родительский комитет)</w:t>
      </w:r>
      <w:r w:rsidR="0001267D" w:rsidRPr="0001267D">
        <w:rPr>
          <w:rFonts w:ascii="Times New Roman" w:hAnsi="Times New Roman" w:cs="Times New Roman"/>
          <w:sz w:val="28"/>
          <w:szCs w:val="28"/>
        </w:rPr>
        <w:t xml:space="preserve"> протокол № </w:t>
      </w:r>
      <w:r w:rsidR="00241B73">
        <w:rPr>
          <w:rFonts w:ascii="Times New Roman" w:hAnsi="Times New Roman" w:cs="Times New Roman"/>
          <w:sz w:val="28"/>
          <w:szCs w:val="28"/>
        </w:rPr>
        <w:t>2от 30.08.2018</w:t>
      </w:r>
      <w:r w:rsidR="0001267D" w:rsidRPr="0001267D">
        <w:rPr>
          <w:rFonts w:ascii="Times New Roman" w:hAnsi="Times New Roman" w:cs="Times New Roman"/>
          <w:sz w:val="28"/>
          <w:szCs w:val="28"/>
        </w:rPr>
        <w:t>г.)</w:t>
      </w:r>
      <w:proofErr w:type="gramStart"/>
      <w:r w:rsidR="0001267D" w:rsidRPr="0001267D">
        <w:rPr>
          <w:rFonts w:ascii="Times New Roman" w:hAnsi="Times New Roman" w:cs="Times New Roman"/>
          <w:sz w:val="28"/>
          <w:szCs w:val="28"/>
        </w:rPr>
        <w:t xml:space="preserve"> </w:t>
      </w:r>
      <w:r w:rsidR="0001267D" w:rsidRPr="0001267D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01267D" w:rsidRPr="0001267D">
        <w:rPr>
          <w:rFonts w:ascii="Times New Roman" w:hAnsi="Times New Roman" w:cs="Times New Roman"/>
          <w:color w:val="000000"/>
          <w:sz w:val="28"/>
          <w:szCs w:val="28"/>
        </w:rPr>
        <w:t xml:space="preserve"> утверждается директором школы.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>1.3. Информирование учащихся и их родителей (законных представителей) о возможностях, вариантах ликвидации академической задолженности по учебному предмету, курсу (модулю), установленных настоящим Положением, осуществляется на малом педагогическом совете классными руководителями и представителями администрации Школы.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b/>
          <w:bCs/>
          <w:sz w:val="28"/>
          <w:szCs w:val="28"/>
        </w:rPr>
        <w:lastRenderedPageBreak/>
        <w:t>2. Сроки и критерии ликвидации академической задолженности по учебному предмету, курсу (модулю)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 xml:space="preserve">2.1.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0259A5">
        <w:rPr>
          <w:sz w:val="28"/>
          <w:szCs w:val="28"/>
        </w:rPr>
        <w:t>непрохождение</w:t>
      </w:r>
      <w:proofErr w:type="spellEnd"/>
      <w:r w:rsidRPr="000259A5"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>2.2. Условно переведенными в следующий класс считаются учащиеся, имеющие по итогам учебного года академическую задолженность по одному предмету.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 xml:space="preserve">2.3. Решение об условном переводе учащегося принимается Педагогическим советом Школы. 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>2.4. Организация работы с учащимися, условно переведенными в следующий класс, является объектом контроля администрации Школы.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>2.5. 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bookmarkStart w:id="0" w:name="_GoBack"/>
      <w:bookmarkEnd w:id="0"/>
      <w:r w:rsidRPr="000259A5">
        <w:rPr>
          <w:sz w:val="28"/>
          <w:szCs w:val="28"/>
        </w:rPr>
        <w:t xml:space="preserve">2.6. Учащиеся, имеющие академическую задолженность, обязаны ликвидировать </w:t>
      </w:r>
      <w:proofErr w:type="gramStart"/>
      <w:r w:rsidRPr="000259A5">
        <w:rPr>
          <w:sz w:val="28"/>
          <w:szCs w:val="28"/>
        </w:rPr>
        <w:t>её</w:t>
      </w:r>
      <w:proofErr w:type="gramEnd"/>
      <w:r w:rsidRPr="000259A5">
        <w:rPr>
          <w:sz w:val="28"/>
          <w:szCs w:val="28"/>
        </w:rPr>
        <w:t xml:space="preserve"> и имеют право пройти промежуточную аттестацию не более двух раз в сроки, установленные Школой, бесплатно.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 xml:space="preserve">2.7. </w:t>
      </w:r>
      <w:r w:rsidRPr="000259A5">
        <w:rPr>
          <w:color w:val="000000"/>
          <w:sz w:val="28"/>
          <w:szCs w:val="28"/>
        </w:rPr>
        <w:t xml:space="preserve">Письменное уведомление о сроках </w:t>
      </w:r>
      <w:r w:rsidRPr="000259A5">
        <w:rPr>
          <w:sz w:val="28"/>
          <w:szCs w:val="28"/>
        </w:rPr>
        <w:t xml:space="preserve">ликвидации академической задолженности своевременно </w:t>
      </w:r>
      <w:r w:rsidRPr="000259A5">
        <w:rPr>
          <w:color w:val="000000"/>
          <w:sz w:val="28"/>
          <w:szCs w:val="28"/>
        </w:rPr>
        <w:t xml:space="preserve">направляется родителям (законным представителям) учащегося (Приложение 1). </w:t>
      </w:r>
      <w:r w:rsidRPr="000259A5">
        <w:rPr>
          <w:sz w:val="28"/>
          <w:szCs w:val="28"/>
        </w:rPr>
        <w:t>Копия уведомления с подписью родителей (законных представителей) храни</w:t>
      </w:r>
      <w:r w:rsidRPr="000259A5">
        <w:rPr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 xml:space="preserve"> в личном деле.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>2.8. Освоение учащимся основной образовательной программы по учебному предмету, курсу (модулю) по совместному решению родителей (законных представителей) учащегося, переведенного условно, и Школы может быть организовано: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>– с привлечением учителя-предметника Школы в рамках уроков, индивидуальных, групповых занятий;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>– с привлечением родителями (законными представителями) несовершеннолетнего учащегося педагога, имеющего право на ведение индивидуальной трудовой деятельности;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lastRenderedPageBreak/>
        <w:t>– родителями самостоятельно;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>– в рамках самоподготовки учащегося.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 xml:space="preserve">2.9. Материалы промежуточной аттестации по ликвидации академической задолженности разрабатываются, проходят экспертизу, утверждаются и хранятся в соответствии с локальным актом Школы. </w:t>
      </w:r>
    </w:p>
    <w:p w:rsidR="000259A5" w:rsidRPr="000259A5" w:rsidRDefault="000259A5" w:rsidP="000259A5">
      <w:pPr>
        <w:pStyle w:val="a3"/>
        <w:spacing w:after="29" w:afterAutospacing="0"/>
        <w:rPr>
          <w:sz w:val="28"/>
          <w:szCs w:val="28"/>
        </w:rPr>
      </w:pPr>
      <w:r w:rsidRPr="000259A5">
        <w:rPr>
          <w:color w:val="000000"/>
          <w:sz w:val="28"/>
          <w:szCs w:val="28"/>
        </w:rPr>
        <w:t xml:space="preserve">2.10. </w:t>
      </w:r>
      <w:r w:rsidRPr="000259A5">
        <w:rPr>
          <w:color w:val="00000A"/>
          <w:sz w:val="28"/>
          <w:szCs w:val="28"/>
        </w:rPr>
        <w:t>Аттестация обучающегося, условно переведенного в следующий класс, проводится в письменной (контрольная работа, тест) форме или комбинированной форме (контрольная работа</w:t>
      </w:r>
      <w:proofErr w:type="gramStart"/>
      <w:r w:rsidR="0001267D">
        <w:rPr>
          <w:color w:val="00000A"/>
          <w:sz w:val="28"/>
          <w:szCs w:val="28"/>
        </w:rPr>
        <w:t xml:space="preserve"> ,</w:t>
      </w:r>
      <w:proofErr w:type="gramEnd"/>
      <w:r w:rsidR="0001267D">
        <w:rPr>
          <w:color w:val="00000A"/>
          <w:sz w:val="28"/>
          <w:szCs w:val="28"/>
        </w:rPr>
        <w:t>комплексная работа,</w:t>
      </w:r>
      <w:r w:rsidRPr="000259A5">
        <w:rPr>
          <w:color w:val="00000A"/>
          <w:sz w:val="28"/>
          <w:szCs w:val="28"/>
        </w:rPr>
        <w:t xml:space="preserve"> собеседование по учебному предмету). 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>2.10. Для проведения промежуточной аттестации учащихся, имеющих академическую задолженность по предмету, создается аттестационная комиссия, состоящая из учителей, преподающих данный предмет.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>2.11. Заместитель директора по учебно-воспитательной работе готовит приказ «О ликвидации задолженности» с указанием сроков, ответственных лиц. (Приложение 2)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>2.12. Комиссия, назначенная приказом по школе, проводит аттестацию с оформлением протокола (Приложение 3).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>2.13.. По окончании работы комиссии заместителем директора по учебно-воспитательной работе издается приказ по школе «О результатах ликвидации задолженности», результаты успешной аттестации заносятся в классные журналы и личные дела учащихся. (Приложение 4)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>2.14. В случае неявки учащегося без уважительной причины в установленные и согласованные с родителями сроки сдачи программного материала, а также, если задолженность не ликвидирована в установленные сроки, неудовлетворительная отметка за четверть, полугодие считается окончательной. (Приложение 5,6)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 xml:space="preserve">2.15. Учащиеся, не ликвидировавшие академическую задолженность в установленные сроки, по усмотрению их родителей (законных представителей) решением Педагогического совета оставляются на повторный год обучения, переводятся на </w:t>
      </w:r>
      <w:proofErr w:type="gramStart"/>
      <w:r w:rsidRPr="000259A5">
        <w:rPr>
          <w:sz w:val="28"/>
          <w:szCs w:val="28"/>
        </w:rPr>
        <w:t>обучение</w:t>
      </w:r>
      <w:proofErr w:type="gramEnd"/>
      <w:r w:rsidRPr="000259A5">
        <w:rPr>
          <w:sz w:val="28"/>
          <w:szCs w:val="28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0259A5">
        <w:rPr>
          <w:sz w:val="28"/>
          <w:szCs w:val="28"/>
        </w:rPr>
        <w:t>психолого-медико-педагогической</w:t>
      </w:r>
      <w:proofErr w:type="spellEnd"/>
      <w:r w:rsidRPr="000259A5">
        <w:rPr>
          <w:sz w:val="28"/>
          <w:szCs w:val="28"/>
        </w:rPr>
        <w:t xml:space="preserve"> комиссии либо на обучение по индивидуальным учебным планам.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  <w:r w:rsidRPr="000259A5">
        <w:rPr>
          <w:sz w:val="28"/>
          <w:szCs w:val="28"/>
        </w:rPr>
        <w:t xml:space="preserve">2.16. При несогласии учащегося, его родителей (законных представителей), учащегося, достигшего возраста восемнадцати лет, с результатами повторной аттестации (пересдачи экзамена комиссии) учащемуся, его родителям </w:t>
      </w:r>
      <w:r w:rsidRPr="000259A5">
        <w:rPr>
          <w:sz w:val="28"/>
          <w:szCs w:val="28"/>
        </w:rPr>
        <w:lastRenderedPageBreak/>
        <w:t>(законным представителям) предоставляется право обратиться в комиссию по урегулированию споров между участниками образовательных отношений в срок до 25 мая текущего учебного года.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</w:p>
    <w:p w:rsidR="000259A5" w:rsidRPr="000259A5" w:rsidRDefault="000259A5" w:rsidP="000259A5">
      <w:pPr>
        <w:pStyle w:val="western"/>
        <w:spacing w:before="274" w:beforeAutospacing="0" w:after="274" w:afterAutospacing="0"/>
        <w:rPr>
          <w:sz w:val="28"/>
          <w:szCs w:val="28"/>
        </w:rPr>
      </w:pPr>
      <w:r w:rsidRPr="000259A5">
        <w:rPr>
          <w:color w:val="000000"/>
          <w:sz w:val="28"/>
          <w:szCs w:val="28"/>
        </w:rPr>
        <w:t>Срок действия Положения – до внесения новых изменений. </w:t>
      </w: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</w:p>
    <w:p w:rsidR="000259A5" w:rsidRPr="000259A5" w:rsidRDefault="000259A5" w:rsidP="000259A5">
      <w:pPr>
        <w:pStyle w:val="western"/>
        <w:spacing w:after="0" w:afterAutospacing="0"/>
        <w:rPr>
          <w:sz w:val="28"/>
          <w:szCs w:val="28"/>
        </w:rPr>
      </w:pPr>
    </w:p>
    <w:p w:rsidR="000259A5" w:rsidRDefault="000259A5" w:rsidP="000259A5">
      <w:pPr>
        <w:pStyle w:val="western"/>
        <w:spacing w:after="0" w:afterAutospacing="0"/>
      </w:pPr>
    </w:p>
    <w:p w:rsidR="000259A5" w:rsidRDefault="000259A5" w:rsidP="000259A5">
      <w:pPr>
        <w:pStyle w:val="western"/>
        <w:spacing w:after="0" w:afterAutospacing="0"/>
      </w:pPr>
    </w:p>
    <w:p w:rsidR="000259A5" w:rsidRDefault="000259A5" w:rsidP="000259A5">
      <w:pPr>
        <w:pStyle w:val="western"/>
        <w:spacing w:after="0" w:afterAutospacing="0"/>
      </w:pPr>
    </w:p>
    <w:p w:rsidR="000259A5" w:rsidRDefault="000259A5" w:rsidP="000259A5">
      <w:pPr>
        <w:pStyle w:val="western"/>
        <w:spacing w:after="0" w:afterAutospacing="0"/>
      </w:pPr>
    </w:p>
    <w:p w:rsidR="000259A5" w:rsidRDefault="000259A5" w:rsidP="000259A5">
      <w:pPr>
        <w:pStyle w:val="western"/>
        <w:spacing w:after="0" w:afterAutospacing="0"/>
      </w:pPr>
    </w:p>
    <w:p w:rsidR="000259A5" w:rsidRDefault="000259A5" w:rsidP="000259A5">
      <w:pPr>
        <w:pStyle w:val="western"/>
        <w:spacing w:after="0" w:afterAutospacing="0"/>
      </w:pPr>
    </w:p>
    <w:p w:rsidR="000259A5" w:rsidRDefault="000259A5" w:rsidP="000259A5">
      <w:pPr>
        <w:pStyle w:val="western"/>
        <w:spacing w:after="0" w:afterAutospacing="0"/>
      </w:pPr>
    </w:p>
    <w:p w:rsidR="000259A5" w:rsidRDefault="000259A5" w:rsidP="000259A5">
      <w:pPr>
        <w:pStyle w:val="western"/>
        <w:spacing w:after="0" w:afterAutospacing="0"/>
      </w:pPr>
    </w:p>
    <w:p w:rsidR="000259A5" w:rsidRDefault="000259A5" w:rsidP="000259A5">
      <w:pPr>
        <w:pStyle w:val="western"/>
        <w:spacing w:after="0" w:afterAutospacing="0"/>
      </w:pPr>
    </w:p>
    <w:p w:rsidR="000259A5" w:rsidRDefault="000259A5" w:rsidP="000259A5">
      <w:pPr>
        <w:pStyle w:val="western"/>
        <w:spacing w:after="0" w:afterAutospacing="0"/>
      </w:pPr>
    </w:p>
    <w:p w:rsidR="000259A5" w:rsidRDefault="000259A5" w:rsidP="000259A5">
      <w:pPr>
        <w:pStyle w:val="western"/>
        <w:spacing w:after="0" w:afterAutospacing="0"/>
      </w:pPr>
    </w:p>
    <w:p w:rsidR="004F478D" w:rsidRDefault="004F478D" w:rsidP="000259A5">
      <w:pPr>
        <w:pStyle w:val="western"/>
        <w:spacing w:after="0" w:afterAutospacing="0"/>
      </w:pPr>
    </w:p>
    <w:p w:rsidR="004F478D" w:rsidRDefault="004F478D" w:rsidP="000259A5">
      <w:pPr>
        <w:pStyle w:val="western"/>
        <w:spacing w:after="0" w:afterAutospacing="0"/>
      </w:pPr>
    </w:p>
    <w:p w:rsidR="000259A5" w:rsidRDefault="000259A5" w:rsidP="000259A5">
      <w:pPr>
        <w:pStyle w:val="western"/>
        <w:spacing w:after="0" w:afterAutospacing="0"/>
      </w:pPr>
    </w:p>
    <w:p w:rsidR="000259A5" w:rsidRDefault="000259A5" w:rsidP="000259A5">
      <w:pPr>
        <w:pStyle w:val="western"/>
        <w:spacing w:after="0" w:afterAutospacing="0"/>
      </w:pPr>
    </w:p>
    <w:p w:rsidR="000259A5" w:rsidRDefault="000259A5" w:rsidP="000259A5">
      <w:pPr>
        <w:pStyle w:val="western"/>
        <w:spacing w:after="0" w:afterAutospacing="0"/>
      </w:pPr>
    </w:p>
    <w:p w:rsidR="000259A5" w:rsidRDefault="000259A5" w:rsidP="000259A5">
      <w:pPr>
        <w:pStyle w:val="western"/>
        <w:spacing w:after="0" w:afterAutospacing="0"/>
      </w:pPr>
    </w:p>
    <w:p w:rsidR="00241B73" w:rsidRDefault="00241B73" w:rsidP="000259A5">
      <w:pPr>
        <w:pStyle w:val="western"/>
        <w:spacing w:after="0" w:afterAutospacing="0"/>
      </w:pPr>
    </w:p>
    <w:p w:rsidR="00241B73" w:rsidRDefault="00241B73" w:rsidP="000259A5">
      <w:pPr>
        <w:pStyle w:val="western"/>
        <w:spacing w:after="0" w:afterAutospacing="0"/>
      </w:pPr>
    </w:p>
    <w:p w:rsidR="00241B73" w:rsidRDefault="00241B73" w:rsidP="000259A5">
      <w:pPr>
        <w:pStyle w:val="western"/>
        <w:spacing w:after="0" w:afterAutospacing="0"/>
      </w:pPr>
    </w:p>
    <w:p w:rsidR="00A552C4" w:rsidRPr="00E43C01" w:rsidRDefault="00A552C4" w:rsidP="00E43C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ab/>
      </w:r>
      <w:r w:rsidR="000259A5" w:rsidRPr="00025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  <w:r w:rsidRPr="00A55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академической задолженности</w:t>
      </w:r>
    </w:p>
    <w:p w:rsidR="00E43C01" w:rsidRPr="00E43C01" w:rsidRDefault="00E43C01" w:rsidP="00241B73">
      <w:pPr>
        <w:shd w:val="clear" w:color="auto" w:fill="FFFFFF"/>
        <w:spacing w:after="0" w:line="274" w:lineRule="exact"/>
        <w:ind w:left="802" w:right="461" w:firstLine="605"/>
        <w:jc w:val="center"/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</w:pPr>
      <w:r w:rsidRPr="00E43C01">
        <w:rPr>
          <w:rFonts w:ascii="Times New Roman" w:eastAsia="Times New Roman" w:hAnsi="Times New Roman" w:cs="Times New Roman"/>
          <w:iCs/>
          <w:spacing w:val="-10"/>
          <w:sz w:val="24"/>
          <w:szCs w:val="24"/>
        </w:rPr>
        <w:t>Муниципальное казенное общеобразовательное учреждение</w:t>
      </w:r>
    </w:p>
    <w:p w:rsidR="00E43C01" w:rsidRPr="00241B73" w:rsidRDefault="00241B73" w:rsidP="00241B73">
      <w:pPr>
        <w:shd w:val="clear" w:color="auto" w:fill="FFFFFF"/>
        <w:spacing w:after="0" w:line="274" w:lineRule="exact"/>
        <w:ind w:left="802" w:right="461" w:firstLine="605"/>
        <w:jc w:val="center"/>
        <w:rPr>
          <w:rFonts w:ascii="Times New Roman" w:eastAsia="Times New Roman" w:hAnsi="Times New Roman" w:cs="Times New Roman"/>
          <w:iCs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11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iCs/>
          <w:spacing w:val="-11"/>
          <w:sz w:val="24"/>
          <w:szCs w:val="24"/>
        </w:rPr>
        <w:t>Калинская</w:t>
      </w:r>
      <w:proofErr w:type="spellEnd"/>
      <w:r w:rsidR="00E43C01" w:rsidRPr="00E43C01">
        <w:rPr>
          <w:rFonts w:ascii="Times New Roman" w:eastAsia="Times New Roman" w:hAnsi="Times New Roman" w:cs="Times New Roman"/>
          <w:iCs/>
          <w:spacing w:val="-11"/>
          <w:sz w:val="24"/>
          <w:szCs w:val="24"/>
        </w:rPr>
        <w:t xml:space="preserve"> средняя общеобразовательная школа»</w:t>
      </w:r>
    </w:p>
    <w:p w:rsidR="000259A5" w:rsidRPr="000259A5" w:rsidRDefault="000259A5" w:rsidP="00241B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Уважаема</w:t>
      </w:r>
      <w:proofErr w:type="gramStart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ый)_______________________________________________________________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241B73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МКОУ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Калинская</w:t>
      </w:r>
      <w:proofErr w:type="spellEnd"/>
      <w:r w:rsidR="0072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  <w:r w:rsidR="00BB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</w:t>
      </w:r>
      <w:r w:rsidR="000259A5"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что Ваш сын (дочь)________________________</w:t>
      </w:r>
      <w:r w:rsidR="00BB3F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______________________учащийся</w:t>
      </w:r>
      <w:r w:rsidR="000259A5"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класса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переводится в ______ класс с академической задолженностью по предмет</w:t>
      </w:r>
      <w:proofErr w:type="gramStart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552C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="00A552C4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="00A552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Закона РФ «Об образовании в Российской Федерации» №273 ФЗ от «12» декабря 2012г. ответственность за ликвидацию обучающимся академической задолженности возлагается на его родителей. 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имеющий академическую задолженность проходит повторную промежуточную аттестацию по соответствующим учебным предметам не боле</w:t>
      </w:r>
      <w:r w:rsidR="00A552C4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двух раз (в сентябре, в октябре</w:t>
      </w:r>
      <w:proofErr w:type="gramStart"/>
      <w:r w:rsidR="00A55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одного года. Для проведения повторной промежуточной аттестации в школе создается комиссия.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2C4" w:rsidRPr="00A552C4" w:rsidRDefault="00A552C4" w:rsidP="00A552C4">
      <w:pPr>
        <w:rPr>
          <w:rFonts w:ascii="Times New Roman" w:hAnsi="Times New Roman" w:cs="Times New Roman"/>
          <w:i/>
          <w:sz w:val="28"/>
          <w:szCs w:val="28"/>
        </w:rPr>
      </w:pPr>
      <w:r w:rsidRPr="00A552C4">
        <w:rPr>
          <w:rFonts w:ascii="Times New Roman" w:hAnsi="Times New Roman" w:cs="Times New Roman"/>
          <w:i/>
          <w:sz w:val="28"/>
          <w:szCs w:val="28"/>
        </w:rPr>
        <w:t>Классный руководитель: _______________ /______________/</w:t>
      </w:r>
    </w:p>
    <w:p w:rsidR="00A552C4" w:rsidRPr="00A552C4" w:rsidRDefault="00A552C4" w:rsidP="00A552C4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552C4">
        <w:rPr>
          <w:rFonts w:ascii="Times New Roman" w:hAnsi="Times New Roman" w:cs="Times New Roman"/>
          <w:i/>
          <w:sz w:val="28"/>
          <w:szCs w:val="28"/>
        </w:rPr>
        <w:t>Ознакомлен</w:t>
      </w:r>
      <w:proofErr w:type="gramEnd"/>
      <w:r w:rsidRPr="00A552C4">
        <w:rPr>
          <w:rFonts w:ascii="Times New Roman" w:hAnsi="Times New Roman" w:cs="Times New Roman"/>
          <w:i/>
          <w:sz w:val="28"/>
          <w:szCs w:val="28"/>
        </w:rPr>
        <w:t xml:space="preserve"> 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</w:t>
      </w:r>
      <w:r w:rsidRPr="00A552C4">
        <w:rPr>
          <w:rFonts w:ascii="Times New Roman" w:hAnsi="Times New Roman" w:cs="Times New Roman"/>
          <w:i/>
          <w:sz w:val="28"/>
          <w:szCs w:val="28"/>
        </w:rPr>
        <w:t xml:space="preserve">_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A552C4">
        <w:rPr>
          <w:rFonts w:ascii="Times New Roman" w:hAnsi="Times New Roman" w:cs="Times New Roman"/>
          <w:i/>
          <w:sz w:val="28"/>
          <w:szCs w:val="28"/>
        </w:rPr>
        <w:t xml:space="preserve"> Роспись родителей:   ____________</w:t>
      </w:r>
    </w:p>
    <w:p w:rsidR="00A552C4" w:rsidRPr="00A552C4" w:rsidRDefault="00A552C4" w:rsidP="00A552C4">
      <w:pPr>
        <w:rPr>
          <w:rFonts w:ascii="Times New Roman" w:hAnsi="Times New Roman" w:cs="Times New Roman"/>
          <w:i/>
          <w:sz w:val="28"/>
          <w:szCs w:val="28"/>
        </w:rPr>
      </w:pPr>
      <w:r w:rsidRPr="00A552C4">
        <w:rPr>
          <w:rFonts w:ascii="Times New Roman" w:hAnsi="Times New Roman" w:cs="Times New Roman"/>
          <w:i/>
          <w:sz w:val="28"/>
          <w:szCs w:val="28"/>
        </w:rPr>
        <w:t xml:space="preserve">  (дата)           </w:t>
      </w:r>
    </w:p>
    <w:p w:rsidR="00A552C4" w:rsidRPr="00A552C4" w:rsidRDefault="00A552C4" w:rsidP="00E77843">
      <w:pPr>
        <w:rPr>
          <w:rFonts w:ascii="Times New Roman" w:hAnsi="Times New Roman" w:cs="Times New Roman"/>
          <w:sz w:val="28"/>
          <w:szCs w:val="28"/>
        </w:rPr>
      </w:pPr>
      <w:r w:rsidRPr="00A552C4">
        <w:rPr>
          <w:rFonts w:ascii="Times New Roman" w:hAnsi="Times New Roman" w:cs="Times New Roman"/>
          <w:sz w:val="28"/>
          <w:szCs w:val="28"/>
        </w:rPr>
        <w:t>Дополнительное задание для подготовки к  аттестации по ликвидации академической задолженности  получено</w:t>
      </w:r>
    </w:p>
    <w:p w:rsidR="00A552C4" w:rsidRPr="00A552C4" w:rsidRDefault="00A552C4" w:rsidP="00A552C4">
      <w:pPr>
        <w:rPr>
          <w:rFonts w:ascii="Times New Roman" w:hAnsi="Times New Roman" w:cs="Times New Roman"/>
          <w:i/>
          <w:sz w:val="28"/>
          <w:szCs w:val="28"/>
        </w:rPr>
      </w:pPr>
      <w:r w:rsidRPr="00A552C4">
        <w:rPr>
          <w:rFonts w:ascii="Times New Roman" w:hAnsi="Times New Roman" w:cs="Times New Roman"/>
          <w:i/>
          <w:sz w:val="28"/>
          <w:szCs w:val="28"/>
        </w:rPr>
        <w:t>Роспись родителей:   _______________ /______________/</w:t>
      </w:r>
    </w:p>
    <w:p w:rsidR="00A552C4" w:rsidRPr="00A552C4" w:rsidRDefault="00A552C4" w:rsidP="00A552C4">
      <w:pPr>
        <w:rPr>
          <w:rFonts w:ascii="Times New Roman" w:hAnsi="Times New Roman" w:cs="Times New Roman"/>
          <w:sz w:val="28"/>
          <w:szCs w:val="28"/>
        </w:rPr>
      </w:pPr>
    </w:p>
    <w:p w:rsid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B73" w:rsidRDefault="00241B73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B73" w:rsidRDefault="00241B73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B73" w:rsidRDefault="00241B73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B73" w:rsidRPr="000259A5" w:rsidRDefault="00241B73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2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lang w:eastAsia="ru-RU"/>
        </w:rPr>
        <w:t>ПРИКАЗ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lang w:eastAsia="ru-RU"/>
        </w:rPr>
        <w:t>от «__» ______________ 20___г.</w:t>
      </w: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 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создании комиссии 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пересдаче академической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задолженности </w:t>
      </w:r>
      <w:proofErr w:type="gramStart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__________________»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Федерального закона «Об образовании в Российской Федерации» №273 от 29 декабря 2012г., приказа </w:t>
      </w:r>
      <w:proofErr w:type="spellStart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образования»,  Положения о ликвидации академической задолженности 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0259A5" w:rsidRPr="000259A5" w:rsidRDefault="000259A5" w:rsidP="000259A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школьную аттестационную комиссию для приема академической задолженности </w:t>
      </w:r>
      <w:proofErr w:type="gramStart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 в составе:</w:t>
      </w:r>
    </w:p>
    <w:p w:rsidR="000259A5" w:rsidRPr="000259A5" w:rsidRDefault="000259A5" w:rsidP="000259A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- председатель комиссии</w:t>
      </w:r>
    </w:p>
    <w:p w:rsidR="000259A5" w:rsidRPr="000259A5" w:rsidRDefault="000259A5" w:rsidP="000259A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– учитель _______________________</w:t>
      </w:r>
    </w:p>
    <w:p w:rsidR="000259A5" w:rsidRPr="000259A5" w:rsidRDefault="000259A5" w:rsidP="000259A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– учитель ______________________</w:t>
      </w:r>
    </w:p>
    <w:p w:rsidR="000259A5" w:rsidRPr="000259A5" w:rsidRDefault="00E77843" w:rsidP="00E778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259A5"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переаттестацию </w:t>
      </w:r>
      <w:proofErr w:type="gramStart"/>
      <w:r w:rsidR="000259A5"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0259A5"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59A5"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_____________________за</w:t>
      </w:r>
      <w:proofErr w:type="spellEnd"/>
      <w:r w:rsidR="000259A5"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предыдущий учебный год </w:t>
      </w:r>
    </w:p>
    <w:p w:rsidR="000259A5" w:rsidRPr="000259A5" w:rsidRDefault="000259A5" w:rsidP="000259A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______________20__г. в </w:t>
      </w:r>
      <w:proofErr w:type="spellStart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___ч</w:t>
      </w:r>
      <w:proofErr w:type="spellEnd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___мин</w:t>
      </w:r>
      <w:proofErr w:type="spellEnd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0E1C" w:rsidRDefault="000259A5" w:rsidP="00E77843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78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77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возложить на </w:t>
      </w:r>
      <w:r w:rsidR="00E77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директора по УВР. Директор </w:t>
      </w:r>
      <w:r w:rsidRPr="00E77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E77843" w:rsidRDefault="00E77843" w:rsidP="00E778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843" w:rsidRPr="00E77843" w:rsidRDefault="00E77843" w:rsidP="00E778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241B7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3</w:t>
      </w:r>
    </w:p>
    <w:p w:rsidR="000259A5" w:rsidRPr="000259A5" w:rsidRDefault="000259A5" w:rsidP="000259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5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переаттестации</w:t>
      </w:r>
    </w:p>
    <w:p w:rsidR="000259A5" w:rsidRPr="000259A5" w:rsidRDefault="000259A5" w:rsidP="00241B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_________________________________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председателя комиссии: _________________________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членов комиссии: _________________________________________________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проведения: ______________________________________________________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(Пакет с материалом прилагается к протоколу)</w:t>
      </w:r>
    </w:p>
    <w:p w:rsidR="000259A5" w:rsidRPr="000259A5" w:rsidRDefault="000259A5" w:rsidP="0002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аттестацию явились ____ человек.</w:t>
      </w:r>
    </w:p>
    <w:p w:rsidR="000259A5" w:rsidRPr="000259A5" w:rsidRDefault="000259A5" w:rsidP="0002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явилось ____ человек.</w:t>
      </w:r>
    </w:p>
    <w:p w:rsidR="000259A5" w:rsidRPr="000259A5" w:rsidRDefault="000259A5" w:rsidP="0002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началась в </w:t>
      </w:r>
      <w:proofErr w:type="spellStart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gramStart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spellEnd"/>
      <w:proofErr w:type="gramEnd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мин., закончилась в____ ч____ мин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2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"/>
        <w:gridCol w:w="3264"/>
        <w:gridCol w:w="915"/>
        <w:gridCol w:w="1354"/>
      </w:tblGrid>
      <w:tr w:rsidR="000259A5" w:rsidRPr="000259A5" w:rsidTr="000259A5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2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…</w:t>
            </w:r>
          </w:p>
          <w:p w:rsidR="000259A5" w:rsidRPr="000259A5" w:rsidRDefault="000259A5" w:rsidP="000259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отметка</w:t>
            </w:r>
          </w:p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9A5" w:rsidRPr="000259A5" w:rsidTr="000259A5">
        <w:trPr>
          <w:trHeight w:val="285"/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9A5" w:rsidRPr="000259A5" w:rsidTr="000259A5">
        <w:trPr>
          <w:trHeight w:val="270"/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отметки членов комиссии об оценке ответов отдельных учащихся:__________________________________________________________________________________________________________________________________________________________</w:t>
      </w:r>
    </w:p>
    <w:p w:rsidR="000259A5" w:rsidRPr="000259A5" w:rsidRDefault="000259A5" w:rsidP="0002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о случаях нарушения установленного порядка экзамена и решения комиссии: __________________________________________________________________________________________________________________________________________________________</w:t>
      </w:r>
    </w:p>
    <w:p w:rsidR="000259A5" w:rsidRPr="000259A5" w:rsidRDefault="000259A5" w:rsidP="0002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____________________________ 201 г.</w:t>
      </w:r>
    </w:p>
    <w:p w:rsidR="000259A5" w:rsidRPr="000259A5" w:rsidRDefault="000259A5" w:rsidP="0002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внесения в протокол отметок: _______________________201 г.</w:t>
      </w:r>
    </w:p>
    <w:p w:rsidR="000259A5" w:rsidRPr="000259A5" w:rsidRDefault="000259A5" w:rsidP="0002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_______________/______________________________/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_____________________ /______________________________/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/ _____________________________ /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______________________/______________________________/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4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 20__ г. № ___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lang w:eastAsia="ru-RU"/>
        </w:rPr>
        <w:t xml:space="preserve">«О результатах ликвидации 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lang w:eastAsia="ru-RU"/>
        </w:rPr>
        <w:t>академической задолженности»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lang w:eastAsia="ru-RU"/>
        </w:rPr>
        <w:t>В соответствии с приказом от « ____» __________ 201__ № «___________________»,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lang w:eastAsia="ru-RU"/>
        </w:rPr>
        <w:t xml:space="preserve">на основании результатов аттестации по ликвидации академической задолженности 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lang w:eastAsia="ru-RU"/>
        </w:rPr>
        <w:t>ПРИКАЗЫВАЮ: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lang w:eastAsia="ru-RU"/>
        </w:rPr>
        <w:t xml:space="preserve">1. Считать ликвидировавшими академическую задолженность </w:t>
      </w:r>
    </w:p>
    <w:tbl>
      <w:tblPr>
        <w:tblW w:w="89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2504"/>
        <w:gridCol w:w="1209"/>
        <w:gridCol w:w="1686"/>
        <w:gridCol w:w="2810"/>
      </w:tblGrid>
      <w:tr w:rsidR="000259A5" w:rsidRPr="000259A5" w:rsidTr="000259A5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59A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259A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259A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lang w:eastAsia="ru-RU"/>
              </w:rPr>
              <w:t>Итоговая</w:t>
            </w:r>
          </w:p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</w:tr>
      <w:tr w:rsidR="000259A5" w:rsidRPr="000259A5" w:rsidTr="000259A5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9A5" w:rsidRPr="000259A5" w:rsidTr="000259A5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lang w:eastAsia="ru-RU"/>
        </w:rPr>
        <w:t>2. Классным руководителям:</w:t>
      </w:r>
    </w:p>
    <w:p w:rsidR="000259A5" w:rsidRPr="000259A5" w:rsidRDefault="000259A5" w:rsidP="000259A5">
      <w:pPr>
        <w:spacing w:before="100" w:beforeAutospacing="1" w:after="0" w:line="240" w:lineRule="auto"/>
        <w:ind w:left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lang w:eastAsia="ru-RU"/>
        </w:rPr>
        <w:t>2.1.Внести в личные дела и классные журналы внести соответствующие записи;</w:t>
      </w:r>
    </w:p>
    <w:p w:rsidR="000259A5" w:rsidRPr="000259A5" w:rsidRDefault="000259A5" w:rsidP="000259A5">
      <w:pPr>
        <w:spacing w:before="100" w:beforeAutospacing="1" w:after="0" w:line="240" w:lineRule="auto"/>
        <w:ind w:left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lang w:eastAsia="ru-RU"/>
        </w:rPr>
        <w:t>2.2.Довести данный приказ до сведения родителей и учащихся.</w:t>
      </w:r>
    </w:p>
    <w:p w:rsidR="000259A5" w:rsidRPr="000259A5" w:rsidRDefault="000259A5" w:rsidP="00241B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gramStart"/>
      <w:r w:rsidRPr="000259A5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0259A5">
        <w:rPr>
          <w:rFonts w:ascii="Times New Roman" w:eastAsia="Times New Roman" w:hAnsi="Times New Roman" w:cs="Times New Roman"/>
          <w:lang w:eastAsia="ru-RU"/>
        </w:rPr>
        <w:t xml:space="preserve"> исполнением приказа возложить на заместителя директора по учебно-воспитательной работе</w:t>
      </w:r>
    </w:p>
    <w:p w:rsidR="00241B73" w:rsidRDefault="000259A5" w:rsidP="00720E1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0259A5">
        <w:rPr>
          <w:rFonts w:ascii="Times New Roman" w:eastAsia="Times New Roman" w:hAnsi="Times New Roman" w:cs="Times New Roman"/>
          <w:lang w:eastAsia="ru-RU"/>
        </w:rPr>
        <w:t>Директор школы /______________________</w:t>
      </w:r>
    </w:p>
    <w:p w:rsidR="00241B73" w:rsidRDefault="00241B73" w:rsidP="00720E1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1B73" w:rsidRDefault="00241B73" w:rsidP="00720E1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59A5" w:rsidRPr="000259A5" w:rsidRDefault="00241B73" w:rsidP="00720E1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</w:t>
      </w:r>
      <w:r w:rsidR="000259A5" w:rsidRPr="00025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5</w:t>
      </w:r>
    </w:p>
    <w:p w:rsidR="000259A5" w:rsidRPr="000259A5" w:rsidRDefault="000259A5" w:rsidP="000259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СПРАВКА </w:t>
      </w:r>
    </w:p>
    <w:p w:rsidR="000259A5" w:rsidRPr="000259A5" w:rsidRDefault="000259A5" w:rsidP="000259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прохождения программного материала </w:t>
      </w:r>
    </w:p>
    <w:p w:rsidR="000259A5" w:rsidRPr="000259A5" w:rsidRDefault="000259A5" w:rsidP="000259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период ликвидации академической задолженности</w:t>
      </w:r>
    </w:p>
    <w:p w:rsidR="000259A5" w:rsidRPr="000259A5" w:rsidRDefault="000259A5" w:rsidP="000259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_________________ учебный год</w:t>
      </w:r>
    </w:p>
    <w:p w:rsidR="000259A5" w:rsidRPr="000259A5" w:rsidRDefault="000259A5" w:rsidP="000259A5">
      <w:pPr>
        <w:spacing w:before="43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43" w:after="4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Выдана</w:t>
      </w:r>
      <w:r w:rsidRPr="00025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_________________________________________________________________</w:t>
      </w:r>
    </w:p>
    <w:p w:rsidR="000259A5" w:rsidRPr="000259A5" w:rsidRDefault="000259A5" w:rsidP="000259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курс _____ класса </w:t>
      </w: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том, что он (она) в период </w:t>
      </w:r>
      <w:r w:rsidRPr="00025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 201___ г.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«____» __________201___ г. показа</w:t>
      </w:r>
      <w:proofErr w:type="gramStart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следующие результаты фактического уровня знаний по </w:t>
      </w:r>
      <w:r w:rsidRPr="00025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учебному предмету, курсу (модулю) </w:t>
      </w: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в соответствии с федеральным компонентом государственных образовательных стандартов.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3137"/>
        <w:gridCol w:w="2388"/>
        <w:gridCol w:w="1831"/>
        <w:gridCol w:w="1534"/>
      </w:tblGrid>
      <w:tr w:rsidR="000259A5" w:rsidRPr="000259A5" w:rsidTr="000259A5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5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5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5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предмет, курс (модуль)</w:t>
            </w:r>
          </w:p>
        </w:tc>
        <w:tc>
          <w:tcPr>
            <w:tcW w:w="2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59A5" w:rsidRPr="000259A5" w:rsidRDefault="000259A5" w:rsidP="000259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установления фактического </w:t>
            </w:r>
          </w:p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уровня знаний 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59A5" w:rsidRPr="000259A5" w:rsidRDefault="000259A5" w:rsidP="000259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уровень знаний</w:t>
            </w:r>
          </w:p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(отметка)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59A5" w:rsidRPr="000259A5" w:rsidRDefault="000259A5" w:rsidP="000259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259A5" w:rsidRPr="000259A5" w:rsidRDefault="000259A5" w:rsidP="000259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0259A5" w:rsidRPr="000259A5" w:rsidTr="000259A5">
        <w:trPr>
          <w:tblCellSpacing w:w="0" w:type="dxa"/>
        </w:trPr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43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43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43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43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9A5" w:rsidRPr="000259A5" w:rsidRDefault="000259A5" w:rsidP="000259A5">
            <w:pPr>
              <w:spacing w:before="43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школы ставит вас в известность о том, что </w:t>
      </w: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«___» ______________ 20___г. в </w:t>
      </w:r>
      <w:proofErr w:type="spellStart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__ч</w:t>
      </w:r>
      <w:proofErr w:type="spellEnd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_____мин</w:t>
      </w:r>
      <w:proofErr w:type="spellEnd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кабинете №____ состоится повторная пересдача академической задолженности </w:t>
      </w:r>
      <w:proofErr w:type="gramStart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proofErr w:type="gramStart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spellEnd"/>
      <w:proofErr w:type="gramEnd"/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предыдущий год обучения (____ класс). 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обеспечить явку вашего ребенка.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 _________________ /____________________________/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 _________________ /________________________/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241B73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0259A5" w:rsidRPr="00025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6</w:t>
      </w:r>
    </w:p>
    <w:p w:rsidR="000259A5" w:rsidRPr="000259A5" w:rsidRDefault="000259A5" w:rsidP="000259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Уведомление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 (законные представители) учащегося «_____» класса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школы ставит вас в известность о том, что </w:t>
      </w:r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«___»_____________20___ года в </w:t>
      </w:r>
      <w:proofErr w:type="spellStart"/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>__ч</w:t>
      </w:r>
      <w:proofErr w:type="spellEnd"/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>___мин</w:t>
      </w:r>
      <w:proofErr w:type="spellEnd"/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кабинете №____ состоялась пересдача академической задолженности </w:t>
      </w:r>
      <w:proofErr w:type="gramStart"/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proofErr w:type="gramStart"/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spellEnd"/>
      <w:proofErr w:type="gramEnd"/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предыдущий год обучения (____ класс). 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_________________________________________ на пересдачу академической задолженности не явился.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 20___г.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</w:t>
      </w:r>
      <w:r w:rsidR="0024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УВР _________/ </w:t>
      </w:r>
      <w:proofErr w:type="spellStart"/>
      <w:r w:rsidR="00241B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Селимов</w:t>
      </w:r>
      <w:proofErr w:type="spellEnd"/>
      <w:r w:rsidR="0024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Ш.Д.</w:t>
      </w:r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pBdr>
          <w:bottom w:val="single" w:sz="12" w:space="1" w:color="00000A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</w:t>
      </w:r>
      <w:r w:rsidRPr="000259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 /____________________</w:t>
      </w: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A5" w:rsidRPr="000259A5" w:rsidRDefault="000259A5" w:rsidP="000259A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259A5" w:rsidRPr="000259A5" w:rsidSect="0006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3942"/>
    <w:multiLevelType w:val="multilevel"/>
    <w:tmpl w:val="8A80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003DF"/>
    <w:multiLevelType w:val="multilevel"/>
    <w:tmpl w:val="70341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276AE"/>
    <w:multiLevelType w:val="multilevel"/>
    <w:tmpl w:val="A2BEC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A3BEA"/>
    <w:multiLevelType w:val="multilevel"/>
    <w:tmpl w:val="7CAEC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71FA1"/>
    <w:multiLevelType w:val="multilevel"/>
    <w:tmpl w:val="46DA9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181EA5"/>
    <w:multiLevelType w:val="multilevel"/>
    <w:tmpl w:val="A2CE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4D1235"/>
    <w:multiLevelType w:val="multilevel"/>
    <w:tmpl w:val="73A88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A7134F"/>
    <w:multiLevelType w:val="multilevel"/>
    <w:tmpl w:val="DC10F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B523E3"/>
    <w:multiLevelType w:val="multilevel"/>
    <w:tmpl w:val="F5CA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C4270"/>
    <w:multiLevelType w:val="multilevel"/>
    <w:tmpl w:val="FF4A5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259A5"/>
    <w:rsid w:val="0001267D"/>
    <w:rsid w:val="000259A5"/>
    <w:rsid w:val="000627B7"/>
    <w:rsid w:val="001C7C6C"/>
    <w:rsid w:val="00241B73"/>
    <w:rsid w:val="003B6590"/>
    <w:rsid w:val="004F478D"/>
    <w:rsid w:val="005F0EA4"/>
    <w:rsid w:val="00720E1C"/>
    <w:rsid w:val="00747531"/>
    <w:rsid w:val="007A336F"/>
    <w:rsid w:val="00A552C4"/>
    <w:rsid w:val="00B91A84"/>
    <w:rsid w:val="00B96629"/>
    <w:rsid w:val="00BB3FEC"/>
    <w:rsid w:val="00E21228"/>
    <w:rsid w:val="00E43C01"/>
    <w:rsid w:val="00E50C2B"/>
    <w:rsid w:val="00E7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B7"/>
  </w:style>
  <w:style w:type="paragraph" w:styleId="3">
    <w:name w:val="heading 3"/>
    <w:basedOn w:val="a"/>
    <w:link w:val="30"/>
    <w:uiPriority w:val="9"/>
    <w:qFormat/>
    <w:rsid w:val="000259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9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02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7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9</cp:revision>
  <cp:lastPrinted>2016-10-24T21:27:00Z</cp:lastPrinted>
  <dcterms:created xsi:type="dcterms:W3CDTF">2016-10-24T19:45:00Z</dcterms:created>
  <dcterms:modified xsi:type="dcterms:W3CDTF">2019-05-25T07:52:00Z</dcterms:modified>
</cp:coreProperties>
</file>