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</w:t>
      </w:r>
      <w:proofErr w:type="gramStart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</w:t>
      </w:r>
      <w:proofErr w:type="gramEnd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proofErr w:type="gramEnd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обеспечивает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gramEnd"/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52E3">
        <w:rPr>
          <w:rFonts w:ascii="Times New Roman" w:hAnsi="Times New Roman" w:cs="Times New Roman"/>
          <w:sz w:val="28"/>
          <w:szCs w:val="28"/>
        </w:rPr>
        <w:t>среднего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</w:t>
      </w:r>
      <w:proofErr w:type="gramStart"/>
      <w:r w:rsidR="00F87992" w:rsidRPr="00B21510">
        <w:rPr>
          <w:rFonts w:ascii="Times New Roman" w:hAnsi="Times New Roman" w:cs="Times New Roman"/>
          <w:sz w:val="28"/>
          <w:szCs w:val="28"/>
        </w:rPr>
        <w:t>которая  происходит</w:t>
      </w:r>
      <w:proofErr w:type="gramEnd"/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2E3">
        <w:rPr>
          <w:rFonts w:ascii="Times New Roman" w:hAnsi="Times New Roman" w:cs="Times New Roman"/>
          <w:sz w:val="28"/>
          <w:szCs w:val="28"/>
        </w:rPr>
        <w:t>издает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>назначаем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>ует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Изменения,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вносимые  в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2EDF1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13B68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F1DFE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2B3702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10577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80F32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095" w:rsidRDefault="00793095" w:rsidP="00AD746F">
      <w:pPr>
        <w:spacing w:after="0" w:line="240" w:lineRule="auto"/>
      </w:pPr>
      <w:r>
        <w:separator/>
      </w:r>
    </w:p>
    <w:p w:rsidR="00793095" w:rsidRDefault="00793095"/>
  </w:endnote>
  <w:endnote w:type="continuationSeparator" w:id="0">
    <w:p w:rsidR="00793095" w:rsidRDefault="00793095" w:rsidP="00AD746F">
      <w:pPr>
        <w:spacing w:after="0" w:line="240" w:lineRule="auto"/>
      </w:pPr>
      <w:r>
        <w:continuationSeparator/>
      </w:r>
    </w:p>
    <w:p w:rsidR="00793095" w:rsidRDefault="00793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095" w:rsidRDefault="00793095" w:rsidP="00AD746F">
      <w:pPr>
        <w:spacing w:after="0" w:line="240" w:lineRule="auto"/>
      </w:pPr>
      <w:r>
        <w:separator/>
      </w:r>
    </w:p>
    <w:p w:rsidR="00793095" w:rsidRDefault="00793095"/>
  </w:footnote>
  <w:footnote w:type="continuationSeparator" w:id="0">
    <w:p w:rsidR="00793095" w:rsidRDefault="00793095" w:rsidP="00AD746F">
      <w:pPr>
        <w:spacing w:after="0" w:line="240" w:lineRule="auto"/>
      </w:pPr>
      <w:r>
        <w:continuationSeparator/>
      </w:r>
    </w:p>
    <w:p w:rsidR="00793095" w:rsidRDefault="007930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DB0BE5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5968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095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0BE5"/>
    <w:rsid w:val="00DB1605"/>
    <w:rsid w:val="00DB347C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742390-7A52-4FE6-B896-6618BC08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2CE5A-4B8E-4D14-85D1-4E4197B9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Китаева Татьяна Георгиевна</dc:creator>
  <cp:lastModifiedBy>Moron Faceless</cp:lastModifiedBy>
  <cp:revision>2</cp:revision>
  <cp:lastPrinted>2020-03-19T08:37:00Z</cp:lastPrinted>
  <dcterms:created xsi:type="dcterms:W3CDTF">2020-04-05T19:23:00Z</dcterms:created>
  <dcterms:modified xsi:type="dcterms:W3CDTF">2020-04-05T19:23:00Z</dcterms:modified>
</cp:coreProperties>
</file>